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41AF0EB6" wp14:paraId="0FB800E7" wp14:textId="01485E7D">
      <w:pPr>
        <w:shd w:val="clear" w:color="auto" w:fill="FFFFFF" w:themeFill="background1"/>
        <w:spacing w:before="0" w:beforeAutospacing="off" w:after="30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</w:p>
    <w:p xmlns:wp14="http://schemas.microsoft.com/office/word/2010/wordml" w:rsidP="41AF0EB6" wp14:paraId="2444A5C9" wp14:textId="24221C88">
      <w:pPr>
        <w:shd w:val="clear" w:color="auto" w:fill="FFFFFF" w:themeFill="background1"/>
        <w:spacing w:before="0" w:beforeAutospacing="off" w:after="300" w:afterAutospacing="off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🚀 Pricia fra Karlslunde tager USA med storm inden for medicinalbranchen! 🌍</w:t>
      </w:r>
    </w:p>
    <w:p xmlns:wp14="http://schemas.microsoft.com/office/word/2010/wordml" w:rsidP="41AF0EB6" wp14:paraId="04676233" wp14:textId="19149361">
      <w:pPr>
        <w:shd w:val="clear" w:color="auto" w:fill="FFFFFF" w:themeFill="background1"/>
        <w:spacing w:before="300" w:beforeAutospacing="off" w:after="300" w:afterAutospacing="off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@Pricia hjælper medicinalvirksomheder med global prissætning af nye produkter. Med et hovedsæde i Karlslunde har de allerede succes med kunder i Schweiz, Tyskland og Danmark og er nu klar til at erobre USA.</w:t>
      </w:r>
    </w:p>
    <w:p xmlns:wp14="http://schemas.microsoft.com/office/word/2010/wordml" w:rsidP="41AF0EB6" wp14:paraId="51B36C02" wp14:textId="7E11D8C9">
      <w:pPr>
        <w:shd w:val="clear" w:color="auto" w:fill="FFFFFF" w:themeFill="background1"/>
        <w:spacing w:before="300" w:beforeAutospacing="off" w:after="300" w:afterAutospacing="off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"Medicinalindustrien i USA er i stærk vækst, og vi vil være en del af det," siger @Paw Trebbien, grundlægger og CEO.</w:t>
      </w:r>
    </w:p>
    <w:p xmlns:wp14="http://schemas.microsoft.com/office/word/2010/wordml" w:rsidP="41AF0EB6" wp14:paraId="01FDBA3C" wp14:textId="6B937D1E">
      <w:pPr>
        <w:shd w:val="clear" w:color="auto" w:fill="FFFFFF" w:themeFill="background1"/>
        <w:spacing w:before="300" w:beforeAutospacing="off" w:after="300" w:afterAutospacing="off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Men vejen til det amerikanske marked har ikke været nem. </w:t>
      </w:r>
    </w:p>
    <w:p xmlns:wp14="http://schemas.microsoft.com/office/word/2010/wordml" w:rsidP="41AF0EB6" wp14:paraId="50DEABA2" wp14:textId="79DF32F6">
      <w:pPr>
        <w:shd w:val="clear" w:color="auto" w:fill="FFFFFF" w:themeFill="background1"/>
        <w:spacing w:before="300" w:beforeAutospacing="off" w:after="300" w:afterAutospacing="off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Det krævede grundig forberedelse og målrettede indsatser, bl.a. med ansættelse af en vækstpilot til </w:t>
      </w:r>
      <w:r w:rsidRPr="41AF0EB6" w:rsidR="77F5EFAC">
        <w:rPr>
          <w:rFonts w:ascii="IBM Plex Sans" w:hAnsi="IBM Plex Sans" w:eastAsia="IBM Plex Sans" w:cs="IBM Plex Sans"/>
          <w:b w:val="0"/>
          <w:bCs w:val="0"/>
          <w:i w:val="0"/>
          <w:iCs w:val="0"/>
          <w:caps w:val="0"/>
          <w:smallCaps w:val="0"/>
          <w:noProof w:val="0"/>
          <w:color w:val="1A1A1A"/>
          <w:sz w:val="24"/>
          <w:szCs w:val="24"/>
          <w:lang w:val="da-DK"/>
        </w:rPr>
        <w:t>at etablere rammer, værktøjer og kommunikationsplan, og herefter</w:t>
      </w: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tilskud fra </w:t>
      </w: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SMV:Eksport</w:t>
      </w: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og sparring </w:t>
      </w: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med @Erhvervshus Sjællands forre</w:t>
      </w: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tningsudvikler @Hendrik Staack.</w:t>
      </w:r>
    </w:p>
    <w:p xmlns:wp14="http://schemas.microsoft.com/office/word/2010/wordml" w:rsidP="41AF0EB6" wp14:paraId="34978DD1" wp14:textId="4F5D5F8D">
      <w:pPr>
        <w:shd w:val="clear" w:color="auto" w:fill="FFFFFF" w:themeFill="background1"/>
        <w:spacing w:before="300" w:beforeAutospacing="off" w:after="0" w:afterAutospacing="off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Paw Trebbiens råd til andre virksomheder med eksportambitioner er klart: forbered dig grundigt og få sparring fra eksperter. De kan være nøglen til vækst og succes på internationale markeder. </w:t>
      </w:r>
    </w:p>
    <w:p xmlns:wp14="http://schemas.microsoft.com/office/word/2010/wordml" w:rsidP="41AF0EB6" wp14:paraId="3C6D5B07" wp14:textId="5F1320C6">
      <w:pPr>
        <w:shd w:val="clear" w:color="auto" w:fill="FFFFFF" w:themeFill="background1"/>
        <w:spacing w:before="300" w:beforeAutospacing="off" w:after="0" w:afterAutospacing="off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Læs hele historien her 👉 </w:t>
      </w:r>
      <w:hyperlink r:id="R044cd17b94c944e5">
        <w:r w:rsidRPr="41AF0EB6" w:rsidR="77F5EFAC">
          <w:rPr>
            <w:rStyle w:val="Hyperlink"/>
            <w:rFonts w:ascii="system-ui" w:hAnsi="system-ui" w:eastAsia="system-ui" w:cs="system-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da-DK"/>
          </w:rPr>
          <w:t>https://ehsj.dk/content/ydelser/nu-fanger-pricia-fra-karlslunde-medicinalkunder-i-usa/05e17eef-76aa-4927-ad9d-f72173c9ec41/</w:t>
        </w:r>
      </w:hyperlink>
    </w:p>
    <w:p xmlns:wp14="http://schemas.microsoft.com/office/word/2010/wordml" w:rsidP="41AF0EB6" wp14:paraId="14C2DEC9" wp14:textId="17D05D02">
      <w:pPr>
        <w:shd w:val="clear" w:color="auto" w:fill="FFFFFF" w:themeFill="background1"/>
        <w:spacing w:before="300" w:beforeAutospacing="off" w:after="0" w:afterAutospacing="off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Vil du også have op til 150.000 kr. I tilskud til eksport? SMV:Eksport åbner for nye ansøgninger d. 27. Maj. Se mere her 👉 </w:t>
      </w:r>
      <w:hyperlink r:id="Rdbc0468255804821">
        <w:r w:rsidRPr="41AF0EB6" w:rsidR="77F5EFAC">
          <w:rPr>
            <w:rStyle w:val="Hyperlink"/>
            <w:rFonts w:ascii="system-ui" w:hAnsi="system-ui" w:eastAsia="system-ui" w:cs="system-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da-DK"/>
          </w:rPr>
          <w:t>https://virksomhedsprogrammet.dk/content/ydelser/smveksport/3cbeedd2-0629-422a-856e-3a6f9b300169/</w:t>
        </w:r>
      </w:hyperlink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</w:t>
      </w:r>
    </w:p>
    <w:p xmlns:wp14="http://schemas.microsoft.com/office/word/2010/wordml" w:rsidP="41AF0EB6" wp14:paraId="3D0774A1" wp14:textId="595BBA44">
      <w:pPr>
        <w:shd w:val="clear" w:color="auto" w:fill="FFFFFF" w:themeFill="background1"/>
        <w:spacing w:before="300" w:beforeAutospacing="off" w:after="0" w:afterAutospacing="off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Står du også med en udviklingsopgave? Så kan en vækstpilot måske være løsningen 👉 </w:t>
      </w:r>
      <w:hyperlink r:id="R3879847681b24f41">
        <w:r w:rsidRPr="41AF0EB6" w:rsidR="77F5EFAC">
          <w:rPr>
            <w:rStyle w:val="Hyperlink"/>
            <w:rFonts w:ascii="system-ui" w:hAnsi="system-ui" w:eastAsia="system-ui" w:cs="system-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da-DK"/>
          </w:rPr>
          <w:t>https://virksomhedsprogrammet.dk/content/ydelser/smvvaekstpilot/2709ac5e-47c4-41a1-8b3e-4d920ce92228/</w:t>
        </w:r>
      </w:hyperlink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</w:t>
      </w:r>
    </w:p>
    <w:p xmlns:wp14="http://schemas.microsoft.com/office/word/2010/wordml" w:rsidP="41AF0EB6" wp14:paraId="368D048B" wp14:textId="34CB9678">
      <w:pPr>
        <w:shd w:val="clear" w:color="auto" w:fill="FFFFFF" w:themeFill="background1"/>
        <w:spacing w:before="300" w:beforeAutospacing="off" w:after="0" w:afterAutospacing="off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41AF0EB6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SMV:Eksport og SMV:Vækstpilot er støttet af EU og Danmarks Erhvervsfremmebestyrelse.</w:t>
      </w:r>
    </w:p>
    <w:p xmlns:wp14="http://schemas.microsoft.com/office/word/2010/wordml" w:rsidP="41AF0EB6" wp14:paraId="14421BEA" wp14:textId="45A4660F">
      <w:pPr>
        <w:shd w:val="clear" w:color="auto" w:fill="FFFFFF" w:themeFill="background1"/>
        <w:spacing w:before="300" w:beforeAutospacing="off" w:after="0" w:afterAutospacing="off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</w:p>
    <w:p xmlns:wp14="http://schemas.microsoft.com/office/word/2010/wordml" w:rsidP="2538A664" wp14:paraId="0A18F2B8" wp14:textId="00EBE5FC">
      <w:pPr>
        <w:shd w:val="clear" w:color="auto" w:fill="FFFFFF" w:themeFill="background1"/>
        <w:spacing w:before="300" w:beforeAutospacing="off" w:after="0" w:afterAutospacing="off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2538A664" w:rsidR="77F5EFAC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#eksport #vækst #internationalisering #forretningsudvikling</w:t>
      </w:r>
    </w:p>
    <w:p xmlns:wp14="http://schemas.microsoft.com/office/word/2010/wordml" w:rsidP="41AF0EB6" wp14:paraId="7E26A5AB" wp14:textId="19697BD5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</w:p>
    <w:p xmlns:wp14="http://schemas.microsoft.com/office/word/2010/wordml" w:rsidP="41AF0EB6" wp14:paraId="205A6F2F" wp14:textId="4843E52B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978DB6"/>
    <w:rsid w:val="1A978DB6"/>
    <w:rsid w:val="2538A664"/>
    <w:rsid w:val="41AF0EB6"/>
    <w:rsid w:val="77F5E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78DB6"/>
  <w15:chartTrackingRefBased/>
  <w15:docId w15:val="{835F042F-5BB3-4316-9276-4E0F58E9623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a-D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ehsj.dk/content/ydelser/nu-fanger-pricia-fra-karlslunde-medicinalkunder-i-usa/05e17eef-76aa-4927-ad9d-f72173c9ec41/" TargetMode="External" Id="R044cd17b94c944e5" /><Relationship Type="http://schemas.openxmlformats.org/officeDocument/2006/relationships/hyperlink" Target="https://virksomhedsprogrammet.dk/content/ydelser/smveksport/3cbeedd2-0629-422a-856e-3a6f9b300169/" TargetMode="External" Id="Rdbc0468255804821" /><Relationship Type="http://schemas.openxmlformats.org/officeDocument/2006/relationships/hyperlink" Target="https://virksomhedsprogrammet.dk/content/ydelser/smvvaekstpilot/2709ac5e-47c4-41a1-8b3e-4d920ce92228/" TargetMode="External" Id="R3879847681b24f4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20" ma:contentTypeDescription="Opret et nyt dokument." ma:contentTypeScope="" ma:versionID="175856f3583f730852fe08545daffc22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87c9da2b433eda52f8ab642b967ca1fd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166E54C9-F2E5-4FD3-9669-1F4B0945238B}"/>
</file>

<file path=customXml/itemProps2.xml><?xml version="1.0" encoding="utf-8"?>
<ds:datastoreItem xmlns:ds="http://schemas.openxmlformats.org/officeDocument/2006/customXml" ds:itemID="{DEF2D42B-E40D-450C-8BFA-A9BC70DED2C0}"/>
</file>

<file path=customXml/itemProps3.xml><?xml version="1.0" encoding="utf-8"?>
<ds:datastoreItem xmlns:ds="http://schemas.openxmlformats.org/officeDocument/2006/customXml" ds:itemID="{5BAC5801-3F88-42FE-97BF-3F1217FBC8C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Caroline Ge-Ge Keller</dc:creator>
  <keywords/>
  <dc:description/>
  <lastModifiedBy>Caroline Ge-Ge Keller</lastModifiedBy>
  <dcterms:created xsi:type="dcterms:W3CDTF">2024-05-06T13:38:19.0000000Z</dcterms:created>
  <dcterms:modified xsi:type="dcterms:W3CDTF">2024-05-06T13:39:13.6060985Z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